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80" w:rsidRPr="001C3172" w:rsidRDefault="00290180" w:rsidP="001C3172">
      <w:pPr>
        <w:spacing w:after="0" w:line="360" w:lineRule="auto"/>
        <w:jc w:val="center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b/>
          <w:sz w:val="24"/>
          <w:szCs w:val="24"/>
        </w:rPr>
        <w:t xml:space="preserve">Vocabulary List: </w:t>
      </w:r>
      <w:r w:rsidR="001C3172" w:rsidRPr="001C3172">
        <w:rPr>
          <w:rFonts w:asciiTheme="majorHAnsi" w:eastAsiaTheme="majorEastAsia" w:hAnsiTheme="majorHAnsi" w:cstheme="majorHAnsi"/>
          <w:b/>
          <w:sz w:val="24"/>
          <w:szCs w:val="24"/>
        </w:rPr>
        <w:t>Kanji Lesson 5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昼休み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ひるやすみ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noon break, lunch break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休む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やすむ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to relax; to take a break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お休みなさい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おやすみなさい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Good night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週休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しゅうきゅう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weekly holiday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食べる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たべる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to eat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飲む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のむ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to drink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飲食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いんしょく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food and drink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気分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きぶん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feeling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天気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てんき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weather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雨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あめ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rain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春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はる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spring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春雨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しゅんう、はるさめ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spring rain; bean or potato starch noodles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春休み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はるやすみ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spring break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来春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らいしゅん、らいはる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next spring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夏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なつ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summer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今夏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こんか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this summer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夏休み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なつやすみ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summer break</w:t>
      </w:r>
      <w:bookmarkStart w:id="0" w:name="_GoBack"/>
      <w:bookmarkEnd w:id="0"/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夏時間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なつじかん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summertime; daylight savings time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あき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autumn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今秋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こんしゅう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this autumn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春秋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しゅんじゅう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spring and autumn</w:t>
      </w:r>
    </w:p>
    <w:p w:rsidR="001C317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冬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ふゆ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winter</w:t>
      </w:r>
    </w:p>
    <w:p w:rsidR="00CA1082" w:rsidRPr="001C3172" w:rsidRDefault="001C3172" w:rsidP="001C3172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1C3172">
        <w:rPr>
          <w:rFonts w:asciiTheme="majorHAnsi" w:eastAsiaTheme="majorEastAsia" w:hAnsiTheme="majorHAnsi" w:cstheme="majorHAnsi"/>
          <w:sz w:val="24"/>
          <w:szCs w:val="24"/>
        </w:rPr>
        <w:t>冬休み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 xml:space="preserve"> (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ふゆやすみ</w:t>
      </w:r>
      <w:r w:rsidRPr="001C3172">
        <w:rPr>
          <w:rFonts w:asciiTheme="majorHAnsi" w:eastAsiaTheme="majorEastAsia" w:hAnsiTheme="majorHAnsi" w:cstheme="majorHAnsi"/>
          <w:sz w:val="24"/>
          <w:szCs w:val="24"/>
        </w:rPr>
        <w:t>): winter break</w:t>
      </w:r>
    </w:p>
    <w:sectPr w:rsidR="00CA1082" w:rsidRPr="001C3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2315"/>
    <w:multiLevelType w:val="hybridMultilevel"/>
    <w:tmpl w:val="1CBEF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A87"/>
    <w:multiLevelType w:val="hybridMultilevel"/>
    <w:tmpl w:val="9FD0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11F0"/>
    <w:multiLevelType w:val="hybridMultilevel"/>
    <w:tmpl w:val="D47E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1EDE"/>
    <w:multiLevelType w:val="hybridMultilevel"/>
    <w:tmpl w:val="C096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50529"/>
    <w:multiLevelType w:val="hybridMultilevel"/>
    <w:tmpl w:val="57D60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60F3E"/>
    <w:multiLevelType w:val="hybridMultilevel"/>
    <w:tmpl w:val="D09EB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61"/>
    <w:rsid w:val="00034DE0"/>
    <w:rsid w:val="001C3172"/>
    <w:rsid w:val="00290180"/>
    <w:rsid w:val="00423554"/>
    <w:rsid w:val="00432861"/>
    <w:rsid w:val="00816D2C"/>
    <w:rsid w:val="00992A68"/>
    <w:rsid w:val="00C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70533-DFFF-4547-8720-DAB61D1F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Government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Chesley, Roger</dc:creator>
  <cp:keywords/>
  <dc:description/>
  <cp:lastModifiedBy>Chesley, Roger</cp:lastModifiedBy>
  <cp:revision>3</cp:revision>
  <dcterms:created xsi:type="dcterms:W3CDTF">2021-06-16T19:54:00Z</dcterms:created>
  <dcterms:modified xsi:type="dcterms:W3CDTF">2021-06-16T19:55:00Z</dcterms:modified>
</cp:coreProperties>
</file>